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0EE18" w14:textId="77777777" w:rsidR="00874176" w:rsidRDefault="004D79C3">
      <w:pPr>
        <w:spacing w:after="160" w:line="259" w:lineRule="auto"/>
        <w:jc w:val="center"/>
        <w:rPr>
          <w:rFonts w:ascii="Cambria" w:eastAsia="Cambria" w:hAnsi="Cambria" w:cs="Cambria"/>
          <w:b/>
          <w:u w:val="single"/>
        </w:rPr>
      </w:pPr>
      <w:r>
        <w:rPr>
          <w:rFonts w:ascii="Cambria" w:eastAsia="Cambria" w:hAnsi="Cambria" w:cs="Cambria"/>
          <w:b/>
          <w:u w:val="single"/>
        </w:rPr>
        <w:t>Focus Group Discussion - Notes:</w:t>
      </w:r>
    </w:p>
    <w:tbl>
      <w:tblPr>
        <w:tblStyle w:val="a"/>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6105"/>
      </w:tblGrid>
      <w:tr w:rsidR="00874176" w14:paraId="3289CE86" w14:textId="77777777">
        <w:trPr>
          <w:trHeight w:val="256"/>
        </w:trPr>
        <w:tc>
          <w:tcPr>
            <w:tcW w:w="2970" w:type="dxa"/>
          </w:tcPr>
          <w:p w14:paraId="4D8AD0F4" w14:textId="77777777" w:rsidR="00874176" w:rsidRDefault="004D79C3">
            <w:pPr>
              <w:rPr>
                <w:rFonts w:ascii="Cambria" w:eastAsia="Cambria" w:hAnsi="Cambria" w:cs="Cambria"/>
                <w:b/>
              </w:rPr>
            </w:pPr>
            <w:r>
              <w:rPr>
                <w:rFonts w:ascii="Cambria" w:eastAsia="Cambria" w:hAnsi="Cambria" w:cs="Cambria"/>
                <w:b/>
              </w:rPr>
              <w:t xml:space="preserve">Interview Number </w:t>
            </w:r>
          </w:p>
        </w:tc>
        <w:tc>
          <w:tcPr>
            <w:tcW w:w="6105" w:type="dxa"/>
          </w:tcPr>
          <w:p w14:paraId="617F105B" w14:textId="77777777" w:rsidR="00874176" w:rsidRDefault="004D79C3">
            <w:pPr>
              <w:rPr>
                <w:rFonts w:ascii="Cambria" w:eastAsia="Cambria" w:hAnsi="Cambria" w:cs="Cambria"/>
              </w:rPr>
            </w:pPr>
            <w:r>
              <w:rPr>
                <w:rFonts w:ascii="Cambria" w:eastAsia="Cambria" w:hAnsi="Cambria" w:cs="Cambria"/>
              </w:rPr>
              <w:t>6</w:t>
            </w:r>
          </w:p>
          <w:p w14:paraId="62A36C97" w14:textId="77777777" w:rsidR="00874176" w:rsidRDefault="00874176">
            <w:pPr>
              <w:rPr>
                <w:rFonts w:ascii="Cambria" w:eastAsia="Cambria" w:hAnsi="Cambria" w:cs="Cambria"/>
              </w:rPr>
            </w:pPr>
          </w:p>
        </w:tc>
      </w:tr>
      <w:tr w:rsidR="00874176" w14:paraId="66527B4D" w14:textId="77777777">
        <w:trPr>
          <w:trHeight w:val="163"/>
        </w:trPr>
        <w:tc>
          <w:tcPr>
            <w:tcW w:w="2970" w:type="dxa"/>
          </w:tcPr>
          <w:p w14:paraId="6BC4B335" w14:textId="77777777" w:rsidR="00874176" w:rsidRDefault="004D79C3">
            <w:pPr>
              <w:rPr>
                <w:rFonts w:ascii="Cambria" w:eastAsia="Cambria" w:hAnsi="Cambria" w:cs="Cambria"/>
                <w:b/>
              </w:rPr>
            </w:pPr>
            <w:r>
              <w:rPr>
                <w:rFonts w:ascii="Cambria" w:eastAsia="Cambria" w:hAnsi="Cambria" w:cs="Cambria"/>
                <w:b/>
              </w:rPr>
              <w:t xml:space="preserve">Date </w:t>
            </w:r>
          </w:p>
        </w:tc>
        <w:tc>
          <w:tcPr>
            <w:tcW w:w="6105" w:type="dxa"/>
          </w:tcPr>
          <w:p w14:paraId="741BF1DC" w14:textId="77777777" w:rsidR="00874176" w:rsidRDefault="004D79C3">
            <w:pPr>
              <w:rPr>
                <w:rFonts w:ascii="Cambria" w:eastAsia="Cambria" w:hAnsi="Cambria" w:cs="Cambria"/>
              </w:rPr>
            </w:pPr>
            <w:r>
              <w:rPr>
                <w:rFonts w:ascii="Cambria" w:eastAsia="Cambria" w:hAnsi="Cambria" w:cs="Cambria"/>
              </w:rPr>
              <w:t>20 FEB 24</w:t>
            </w:r>
          </w:p>
          <w:p w14:paraId="6F1A7DA1" w14:textId="77777777" w:rsidR="00874176" w:rsidRDefault="00874176">
            <w:pPr>
              <w:rPr>
                <w:rFonts w:ascii="Cambria" w:eastAsia="Cambria" w:hAnsi="Cambria" w:cs="Cambria"/>
              </w:rPr>
            </w:pPr>
          </w:p>
        </w:tc>
      </w:tr>
      <w:tr w:rsidR="00874176" w14:paraId="1067B890" w14:textId="77777777">
        <w:tc>
          <w:tcPr>
            <w:tcW w:w="2970" w:type="dxa"/>
          </w:tcPr>
          <w:p w14:paraId="055135E2" w14:textId="77777777" w:rsidR="00874176" w:rsidRDefault="004D79C3">
            <w:pPr>
              <w:rPr>
                <w:rFonts w:ascii="Cambria" w:eastAsia="Cambria" w:hAnsi="Cambria" w:cs="Cambria"/>
                <w:b/>
              </w:rPr>
            </w:pPr>
            <w:r>
              <w:rPr>
                <w:rFonts w:ascii="Cambria" w:eastAsia="Cambria" w:hAnsi="Cambria" w:cs="Cambria"/>
                <w:b/>
              </w:rPr>
              <w:t xml:space="preserve">Start time </w:t>
            </w:r>
          </w:p>
        </w:tc>
        <w:tc>
          <w:tcPr>
            <w:tcW w:w="6105" w:type="dxa"/>
          </w:tcPr>
          <w:p w14:paraId="178CCAB6" w14:textId="77777777" w:rsidR="00874176" w:rsidRDefault="004D79C3">
            <w:pPr>
              <w:rPr>
                <w:rFonts w:ascii="Cambria" w:eastAsia="Cambria" w:hAnsi="Cambria" w:cs="Cambria"/>
              </w:rPr>
            </w:pPr>
            <w:r>
              <w:rPr>
                <w:rFonts w:ascii="Cambria" w:eastAsia="Cambria" w:hAnsi="Cambria" w:cs="Cambria"/>
              </w:rPr>
              <w:t>15:10pm</w:t>
            </w:r>
          </w:p>
          <w:p w14:paraId="0F497705" w14:textId="77777777" w:rsidR="00874176" w:rsidRDefault="00874176">
            <w:pPr>
              <w:rPr>
                <w:rFonts w:ascii="Cambria" w:eastAsia="Cambria" w:hAnsi="Cambria" w:cs="Cambria"/>
              </w:rPr>
            </w:pPr>
          </w:p>
        </w:tc>
      </w:tr>
      <w:tr w:rsidR="00874176" w14:paraId="3F12C839" w14:textId="77777777">
        <w:tc>
          <w:tcPr>
            <w:tcW w:w="2970" w:type="dxa"/>
          </w:tcPr>
          <w:p w14:paraId="76201333" w14:textId="77777777" w:rsidR="00874176" w:rsidRDefault="004D79C3">
            <w:pPr>
              <w:rPr>
                <w:rFonts w:ascii="Cambria" w:eastAsia="Cambria" w:hAnsi="Cambria" w:cs="Cambria"/>
                <w:b/>
              </w:rPr>
            </w:pPr>
            <w:r>
              <w:rPr>
                <w:rFonts w:ascii="Cambria" w:eastAsia="Cambria" w:hAnsi="Cambria" w:cs="Cambria"/>
                <w:b/>
              </w:rPr>
              <w:t xml:space="preserve">End time </w:t>
            </w:r>
          </w:p>
        </w:tc>
        <w:tc>
          <w:tcPr>
            <w:tcW w:w="6105" w:type="dxa"/>
          </w:tcPr>
          <w:p w14:paraId="478D6FC8" w14:textId="77777777" w:rsidR="00874176" w:rsidRDefault="004D79C3">
            <w:pPr>
              <w:rPr>
                <w:rFonts w:ascii="Cambria" w:eastAsia="Cambria" w:hAnsi="Cambria" w:cs="Cambria"/>
              </w:rPr>
            </w:pPr>
            <w:r>
              <w:rPr>
                <w:rFonts w:ascii="Cambria" w:eastAsia="Cambria" w:hAnsi="Cambria" w:cs="Cambria"/>
              </w:rPr>
              <w:t>16:40pm</w:t>
            </w:r>
          </w:p>
          <w:p w14:paraId="180626FF" w14:textId="77777777" w:rsidR="00874176" w:rsidRDefault="00874176">
            <w:pPr>
              <w:rPr>
                <w:rFonts w:ascii="Cambria" w:eastAsia="Cambria" w:hAnsi="Cambria" w:cs="Cambria"/>
              </w:rPr>
            </w:pPr>
          </w:p>
        </w:tc>
      </w:tr>
      <w:tr w:rsidR="00874176" w14:paraId="2BBCF44A" w14:textId="77777777">
        <w:tc>
          <w:tcPr>
            <w:tcW w:w="2970" w:type="dxa"/>
          </w:tcPr>
          <w:p w14:paraId="4E980667" w14:textId="77777777" w:rsidR="00874176" w:rsidRDefault="004D79C3">
            <w:pPr>
              <w:rPr>
                <w:rFonts w:ascii="Cambria" w:eastAsia="Cambria" w:hAnsi="Cambria" w:cs="Cambria"/>
                <w:b/>
              </w:rPr>
            </w:pPr>
            <w:r>
              <w:rPr>
                <w:rFonts w:ascii="Cambria" w:eastAsia="Cambria" w:hAnsi="Cambria" w:cs="Cambria"/>
                <w:b/>
              </w:rPr>
              <w:t xml:space="preserve">Location </w:t>
            </w:r>
          </w:p>
          <w:p w14:paraId="393A7323" w14:textId="77777777" w:rsidR="00874176" w:rsidRDefault="00874176">
            <w:pPr>
              <w:rPr>
                <w:rFonts w:ascii="Cambria" w:eastAsia="Cambria" w:hAnsi="Cambria" w:cs="Cambria"/>
                <w:b/>
              </w:rPr>
            </w:pPr>
          </w:p>
        </w:tc>
        <w:tc>
          <w:tcPr>
            <w:tcW w:w="6105" w:type="dxa"/>
          </w:tcPr>
          <w:p w14:paraId="125FD7C4" w14:textId="04E73108" w:rsidR="00874176" w:rsidRDefault="004D79C3">
            <w:pPr>
              <w:rPr>
                <w:rFonts w:ascii="Cambria" w:eastAsia="Cambria" w:hAnsi="Cambria" w:cs="Cambria"/>
              </w:rPr>
            </w:pPr>
            <w:r>
              <w:rPr>
                <w:rFonts w:ascii="Cambria" w:eastAsia="Cambria" w:hAnsi="Cambria" w:cs="Cambria"/>
              </w:rPr>
              <w:t>Matlab</w:t>
            </w:r>
          </w:p>
          <w:p w14:paraId="01E529B6" w14:textId="77777777" w:rsidR="00874176" w:rsidRDefault="00874176">
            <w:pPr>
              <w:rPr>
                <w:rFonts w:ascii="Cambria" w:eastAsia="Cambria" w:hAnsi="Cambria" w:cs="Cambria"/>
              </w:rPr>
            </w:pPr>
          </w:p>
          <w:p w14:paraId="4F7DE4BD" w14:textId="77777777" w:rsidR="00874176" w:rsidRDefault="004D79C3">
            <w:pPr>
              <w:rPr>
                <w:rFonts w:ascii="Cambria" w:eastAsia="Cambria" w:hAnsi="Cambria" w:cs="Cambria"/>
              </w:rPr>
            </w:pPr>
            <w:r>
              <w:rPr>
                <w:rFonts w:ascii="Cambria" w:eastAsia="Cambria" w:hAnsi="Cambria" w:cs="Cambria"/>
              </w:rPr>
              <w:t>Hindu community, husbands mostly day labourers</w:t>
            </w:r>
          </w:p>
        </w:tc>
      </w:tr>
      <w:tr w:rsidR="00874176" w14:paraId="6CF0444C" w14:textId="77777777">
        <w:tc>
          <w:tcPr>
            <w:tcW w:w="2970" w:type="dxa"/>
          </w:tcPr>
          <w:p w14:paraId="0AF48C42" w14:textId="77777777" w:rsidR="00874176" w:rsidRDefault="004D79C3">
            <w:pPr>
              <w:rPr>
                <w:rFonts w:ascii="Cambria" w:eastAsia="Cambria" w:hAnsi="Cambria" w:cs="Cambria"/>
                <w:b/>
              </w:rPr>
            </w:pPr>
            <w:r>
              <w:rPr>
                <w:rFonts w:ascii="Cambria" w:eastAsia="Cambria" w:hAnsi="Cambria" w:cs="Cambria"/>
                <w:b/>
              </w:rPr>
              <w:t xml:space="preserve">Number of participants </w:t>
            </w:r>
          </w:p>
        </w:tc>
        <w:tc>
          <w:tcPr>
            <w:tcW w:w="6105" w:type="dxa"/>
          </w:tcPr>
          <w:p w14:paraId="62B57D7E" w14:textId="77777777" w:rsidR="00874176" w:rsidRDefault="004D79C3">
            <w:pPr>
              <w:rPr>
                <w:rFonts w:ascii="Cambria" w:eastAsia="Cambria" w:hAnsi="Cambria" w:cs="Cambria"/>
              </w:rPr>
            </w:pPr>
            <w:r>
              <w:rPr>
                <w:rFonts w:ascii="Cambria" w:eastAsia="Cambria" w:hAnsi="Cambria" w:cs="Cambria"/>
              </w:rPr>
              <w:t>6</w:t>
            </w:r>
          </w:p>
          <w:p w14:paraId="679C297B" w14:textId="77777777" w:rsidR="00874176" w:rsidRDefault="00874176">
            <w:pPr>
              <w:rPr>
                <w:rFonts w:ascii="Cambria" w:eastAsia="Cambria" w:hAnsi="Cambria" w:cs="Cambria"/>
              </w:rPr>
            </w:pPr>
          </w:p>
        </w:tc>
      </w:tr>
      <w:tr w:rsidR="00874176" w14:paraId="7206F70D" w14:textId="77777777">
        <w:tc>
          <w:tcPr>
            <w:tcW w:w="2970" w:type="dxa"/>
          </w:tcPr>
          <w:p w14:paraId="58791809" w14:textId="77777777" w:rsidR="00874176" w:rsidRDefault="004D79C3">
            <w:pPr>
              <w:rPr>
                <w:rFonts w:ascii="Cambria" w:eastAsia="Cambria" w:hAnsi="Cambria" w:cs="Cambria"/>
                <w:b/>
              </w:rPr>
            </w:pPr>
            <w:r>
              <w:rPr>
                <w:rFonts w:ascii="Cambria" w:eastAsia="Cambria" w:hAnsi="Cambria" w:cs="Cambria"/>
                <w:b/>
              </w:rPr>
              <w:t>Men-only/Women-only</w:t>
            </w:r>
          </w:p>
        </w:tc>
        <w:tc>
          <w:tcPr>
            <w:tcW w:w="6105" w:type="dxa"/>
          </w:tcPr>
          <w:p w14:paraId="389BF7FF" w14:textId="77777777" w:rsidR="00874176" w:rsidRDefault="004D79C3">
            <w:pPr>
              <w:rPr>
                <w:rFonts w:ascii="Cambria" w:eastAsia="Cambria" w:hAnsi="Cambria" w:cs="Cambria"/>
              </w:rPr>
            </w:pPr>
            <w:r>
              <w:rPr>
                <w:rFonts w:ascii="Cambria" w:eastAsia="Cambria" w:hAnsi="Cambria" w:cs="Cambria"/>
              </w:rPr>
              <w:t>Women</w:t>
            </w:r>
          </w:p>
          <w:p w14:paraId="5285CC99" w14:textId="77777777" w:rsidR="00874176" w:rsidRDefault="00874176">
            <w:pPr>
              <w:rPr>
                <w:rFonts w:ascii="Cambria" w:eastAsia="Cambria" w:hAnsi="Cambria" w:cs="Cambria"/>
              </w:rPr>
            </w:pPr>
          </w:p>
        </w:tc>
      </w:tr>
    </w:tbl>
    <w:p w14:paraId="081AC4F9" w14:textId="77777777" w:rsidR="00874176" w:rsidRDefault="004D79C3">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sixth FGD session in </w:t>
      </w:r>
      <w:proofErr w:type="spellStart"/>
      <w:r>
        <w:rPr>
          <w:rFonts w:ascii="Times New Roman" w:eastAsia="Times New Roman" w:hAnsi="Times New Roman" w:cs="Times New Roman"/>
          <w:sz w:val="24"/>
          <w:szCs w:val="24"/>
        </w:rPr>
        <w:t>Baishpur</w:t>
      </w:r>
      <w:proofErr w:type="spellEnd"/>
      <w:r>
        <w:rPr>
          <w:rFonts w:ascii="Times New Roman" w:eastAsia="Times New Roman" w:hAnsi="Times New Roman" w:cs="Times New Roman"/>
          <w:sz w:val="24"/>
          <w:szCs w:val="24"/>
        </w:rPr>
        <w:t xml:space="preserve">, Matlab took place in an icddr,b funded kindergarten room, made from corrugated iron. There were 6 participants, notably fewer young children attended the session (at the beginning, only one mother had their child, two/three more joined intermittently throughout the session). One woman had a newborn, which she was breastfeeding towards the end of the session. In this session, we were sat on the floor in a room that had a lockable door, to prevent any crowds from gathering and the women more privacy. One older male individual sat in the room for the </w:t>
      </w:r>
      <w:proofErr w:type="gramStart"/>
      <w:r>
        <w:rPr>
          <w:rFonts w:ascii="Times New Roman" w:eastAsia="Times New Roman" w:hAnsi="Times New Roman" w:cs="Times New Roman"/>
          <w:sz w:val="24"/>
          <w:szCs w:val="24"/>
        </w:rPr>
        <w:t>duration, but</w:t>
      </w:r>
      <w:proofErr w:type="gramEnd"/>
      <w:r>
        <w:rPr>
          <w:rFonts w:ascii="Times New Roman" w:eastAsia="Times New Roman" w:hAnsi="Times New Roman" w:cs="Times New Roman"/>
          <w:sz w:val="24"/>
          <w:szCs w:val="24"/>
        </w:rPr>
        <w:t xml:space="preserve"> did not participate. </w:t>
      </w:r>
      <w:proofErr w:type="gramStart"/>
      <w:r>
        <w:rPr>
          <w:rFonts w:ascii="Times New Roman" w:eastAsia="Times New Roman" w:hAnsi="Times New Roman" w:cs="Times New Roman"/>
          <w:sz w:val="24"/>
          <w:szCs w:val="24"/>
        </w:rPr>
        <w:t>All of</w:t>
      </w:r>
      <w:proofErr w:type="gramEnd"/>
      <w:r>
        <w:rPr>
          <w:rFonts w:ascii="Times New Roman" w:eastAsia="Times New Roman" w:hAnsi="Times New Roman" w:cs="Times New Roman"/>
          <w:sz w:val="24"/>
          <w:szCs w:val="24"/>
        </w:rPr>
        <w:t xml:space="preserve"> the participants were housewives. The community was a Hindu community. Their ages ranged between 19 and 30. </w:t>
      </w:r>
    </w:p>
    <w:p w14:paraId="06032DBF" w14:textId="1D18B029" w:rsidR="00874176" w:rsidRDefault="004D79C3">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During this session, a</w:t>
      </w:r>
      <w:r w:rsidR="00F26FE7">
        <w:rPr>
          <w:rFonts w:ascii="Times New Roman" w:eastAsia="Times New Roman" w:hAnsi="Times New Roman" w:cs="Times New Roman"/>
          <w:sz w:val="24"/>
          <w:szCs w:val="24"/>
        </w:rPr>
        <w:t xml:space="preserve">n experienced </w:t>
      </w:r>
      <w:r>
        <w:rPr>
          <w:rFonts w:ascii="Times New Roman" w:eastAsia="Times New Roman" w:hAnsi="Times New Roman" w:cs="Times New Roman"/>
          <w:sz w:val="24"/>
          <w:szCs w:val="24"/>
        </w:rPr>
        <w:t xml:space="preserve">icddr,b staff member also attended the session. Building rapport with the participants before the session helped to keep conversations informal and participants engaged. The group dynamic suggested that all the women knew each other. Women seemed very engaged and happy to talk. They were fasting, so were glad to pass the time talking with us. </w:t>
      </w:r>
    </w:p>
    <w:p w14:paraId="42FEAF16" w14:textId="77777777" w:rsidR="00874176" w:rsidRDefault="004D79C3">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Most of the husbands in this community were day labourers. Women discussed that because the rain is not on time, the farmers use more fertilisers on their crops, which they eat, which leads to undernutrition in their children. </w:t>
      </w:r>
    </w:p>
    <w:p w14:paraId="3F8FA965" w14:textId="61978884" w:rsidR="00874176" w:rsidRDefault="004D79C3">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Juice was handed out ⅔ of the way through the session to help ensure the children were less restless. Someone in the community sadly passed away during the session too, which was (understandably) distracting for participants.  At the end, once others had left, one of the more vocal mothers in the session informed us that she had lost her son.</w:t>
      </w:r>
    </w:p>
    <w:p w14:paraId="05626FB2" w14:textId="3450AC57" w:rsidR="00874176" w:rsidRDefault="00874176">
      <w:pPr>
        <w:spacing w:before="240" w:after="240"/>
        <w:jc w:val="both"/>
        <w:rPr>
          <w:rFonts w:ascii="Times New Roman" w:eastAsia="Times New Roman" w:hAnsi="Times New Roman" w:cs="Times New Roman"/>
          <w:sz w:val="24"/>
          <w:szCs w:val="24"/>
        </w:rPr>
      </w:pPr>
    </w:p>
    <w:p w14:paraId="2C63B7A3" w14:textId="15F0546F" w:rsidR="00874176" w:rsidRDefault="00874176">
      <w:pPr>
        <w:spacing w:before="240" w:after="240"/>
        <w:jc w:val="both"/>
        <w:rPr>
          <w:rFonts w:ascii="Times New Roman" w:eastAsia="Times New Roman" w:hAnsi="Times New Roman" w:cs="Times New Roman"/>
          <w:sz w:val="24"/>
          <w:szCs w:val="24"/>
        </w:rPr>
      </w:pPr>
    </w:p>
    <w:sectPr w:rsidR="00874176">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4176"/>
    <w:rsid w:val="00446F98"/>
    <w:rsid w:val="004D79C3"/>
    <w:rsid w:val="0057271F"/>
    <w:rsid w:val="007627C4"/>
    <w:rsid w:val="00874176"/>
    <w:rsid w:val="00F26F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DD008"/>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313</Words>
  <Characters>1594</Characters>
  <Application>Microsoft Office Word</Application>
  <DocSecurity>0</DocSecurity>
  <Lines>46</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4</cp:revision>
  <dcterms:created xsi:type="dcterms:W3CDTF">2024-06-17T11:39:00Z</dcterms:created>
  <dcterms:modified xsi:type="dcterms:W3CDTF">2026-02-22T15:57:00Z</dcterms:modified>
</cp:coreProperties>
</file>